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FF0" w:rsidRPr="00416FF0" w:rsidRDefault="00416FF0" w:rsidP="006C0A37">
      <w:pPr>
        <w:pStyle w:val="a3"/>
        <w:jc w:val="center"/>
        <w:rPr>
          <w:sz w:val="28"/>
          <w:szCs w:val="28"/>
        </w:rPr>
      </w:pPr>
      <w:r w:rsidRPr="00416FF0">
        <w:rPr>
          <w:sz w:val="28"/>
          <w:szCs w:val="28"/>
        </w:rPr>
        <w:t xml:space="preserve">План проведения </w:t>
      </w:r>
      <w:proofErr w:type="spellStart"/>
      <w:r w:rsidRPr="00416FF0">
        <w:rPr>
          <w:sz w:val="28"/>
          <w:szCs w:val="28"/>
        </w:rPr>
        <w:t>демопоказа</w:t>
      </w:r>
      <w:proofErr w:type="spellEnd"/>
      <w:r w:rsidRPr="00416FF0">
        <w:rPr>
          <w:sz w:val="28"/>
          <w:szCs w:val="28"/>
        </w:rPr>
        <w:t xml:space="preserve"> кормозаготовительной техники</w:t>
      </w:r>
    </w:p>
    <w:p w:rsidR="002130B3" w:rsidRDefault="00416FF0" w:rsidP="00416FF0">
      <w:pPr>
        <w:jc w:val="center"/>
        <w:rPr>
          <w:sz w:val="28"/>
          <w:szCs w:val="28"/>
        </w:rPr>
      </w:pPr>
      <w:r w:rsidRPr="00416FF0">
        <w:rPr>
          <w:sz w:val="28"/>
          <w:szCs w:val="28"/>
        </w:rPr>
        <w:t xml:space="preserve">ЛБР (Смоленск) </w:t>
      </w:r>
    </w:p>
    <w:p w:rsidR="003D6FE5" w:rsidRDefault="003D6FE5" w:rsidP="003D6FE5">
      <w:pPr>
        <w:pStyle w:val="a3"/>
      </w:pPr>
      <w:r w:rsidRPr="003D6FE5">
        <w:t>Место проведения</w:t>
      </w:r>
      <w:r>
        <w:t xml:space="preserve">: </w:t>
      </w:r>
    </w:p>
    <w:p w:rsidR="003D6FE5" w:rsidRDefault="003D6FE5" w:rsidP="003D6FE5">
      <w:pPr>
        <w:pStyle w:val="a3"/>
      </w:pPr>
      <w:r>
        <w:t xml:space="preserve">        Логистический центр ЛБР – 200 метров Восточнее поселка Ольша. </w:t>
      </w:r>
    </w:p>
    <w:p w:rsidR="00436193" w:rsidRDefault="00436193" w:rsidP="003D6FE5">
      <w:pPr>
        <w:pStyle w:val="a3"/>
      </w:pPr>
    </w:p>
    <w:p w:rsidR="00436193" w:rsidRDefault="00436193" w:rsidP="003D6FE5">
      <w:pPr>
        <w:pStyle w:val="a3"/>
      </w:pPr>
      <w:r>
        <w:t>Время проведения: 01 июня 2023 г.</w:t>
      </w:r>
    </w:p>
    <w:p w:rsidR="00436193" w:rsidRDefault="000640DF" w:rsidP="003D6FE5">
      <w:pPr>
        <w:pStyle w:val="a3"/>
      </w:pPr>
      <w:r>
        <w:t xml:space="preserve">         - Прибытие гостей – 10.30 – 11.00</w:t>
      </w:r>
    </w:p>
    <w:p w:rsidR="000640DF" w:rsidRDefault="000640DF" w:rsidP="003D6FE5">
      <w:pPr>
        <w:pStyle w:val="a3"/>
      </w:pPr>
      <w:r>
        <w:t xml:space="preserve">         - Начало конференции 11.00 -12.00</w:t>
      </w:r>
    </w:p>
    <w:p w:rsidR="000640DF" w:rsidRDefault="000640DF" w:rsidP="003D6FE5">
      <w:pPr>
        <w:pStyle w:val="a3"/>
      </w:pPr>
      <w:r>
        <w:t xml:space="preserve">         - Кофе пауза 12.00-12.30 (прохладительные напитки, чай, </w:t>
      </w:r>
      <w:r w:rsidR="0040510A">
        <w:t>кофе,</w:t>
      </w:r>
      <w:r>
        <w:t xml:space="preserve"> холодные закуски)</w:t>
      </w:r>
    </w:p>
    <w:p w:rsidR="000640DF" w:rsidRDefault="000640DF" w:rsidP="003D6FE5">
      <w:pPr>
        <w:pStyle w:val="a3"/>
      </w:pPr>
      <w:r>
        <w:t xml:space="preserve">         - Начало </w:t>
      </w:r>
      <w:proofErr w:type="spellStart"/>
      <w:r>
        <w:t>демопоказа</w:t>
      </w:r>
      <w:proofErr w:type="spellEnd"/>
      <w:r>
        <w:t xml:space="preserve"> 12.30 – 16.00 </w:t>
      </w:r>
    </w:p>
    <w:p w:rsidR="000640DF" w:rsidRDefault="000640DF" w:rsidP="003D6FE5">
      <w:pPr>
        <w:pStyle w:val="a3"/>
      </w:pPr>
      <w:r>
        <w:t xml:space="preserve">         - Кофе пауза 16.00 – 16.30 (прохладительные напитки, чай, </w:t>
      </w:r>
      <w:r w:rsidR="0040510A">
        <w:t>кофе,</w:t>
      </w:r>
      <w:r>
        <w:t xml:space="preserve"> холодные закуски)</w:t>
      </w:r>
    </w:p>
    <w:p w:rsidR="003D6FE5" w:rsidRPr="003D6FE5" w:rsidRDefault="003D6FE5" w:rsidP="003D6FE5">
      <w:pPr>
        <w:pStyle w:val="a3"/>
      </w:pPr>
    </w:p>
    <w:p w:rsidR="00416FF0" w:rsidRDefault="00416FF0" w:rsidP="00416FF0">
      <w:pPr>
        <w:pStyle w:val="a3"/>
      </w:pPr>
      <w:r>
        <w:t>Цель проведения мероприятия:</w:t>
      </w:r>
    </w:p>
    <w:p w:rsidR="00416FF0" w:rsidRDefault="00416FF0" w:rsidP="003D6FE5">
      <w:pPr>
        <w:pStyle w:val="a3"/>
        <w:numPr>
          <w:ilvl w:val="0"/>
          <w:numId w:val="2"/>
        </w:numPr>
        <w:jc w:val="both"/>
      </w:pPr>
      <w:r>
        <w:t>Продемонстрировать сельхозпроизводителям</w:t>
      </w:r>
      <w:r w:rsidR="003D6FE5">
        <w:t xml:space="preserve"> Смоленской области</w:t>
      </w:r>
      <w:r>
        <w:t xml:space="preserve"> </w:t>
      </w:r>
      <w:r w:rsidR="003D6FE5">
        <w:t xml:space="preserve">кормозаготовительную технику производства </w:t>
      </w:r>
      <w:r w:rsidR="0040510A">
        <w:t>Россия,</w:t>
      </w:r>
      <w:r w:rsidR="003D6FE5">
        <w:t xml:space="preserve"> Беларусь, Китай, Турция.</w:t>
      </w:r>
    </w:p>
    <w:p w:rsidR="003D6FE5" w:rsidRDefault="003D6FE5" w:rsidP="003D6FE5">
      <w:pPr>
        <w:pStyle w:val="a3"/>
        <w:numPr>
          <w:ilvl w:val="0"/>
          <w:numId w:val="2"/>
        </w:numPr>
        <w:jc w:val="both"/>
      </w:pPr>
      <w:r>
        <w:t>Показать на практике высокую эффективность техники в работе.</w:t>
      </w:r>
    </w:p>
    <w:p w:rsidR="003D6FE5" w:rsidRDefault="003D6FE5" w:rsidP="003D6FE5">
      <w:pPr>
        <w:pStyle w:val="a3"/>
        <w:numPr>
          <w:ilvl w:val="0"/>
          <w:numId w:val="2"/>
        </w:numPr>
        <w:jc w:val="both"/>
      </w:pPr>
      <w:r>
        <w:t xml:space="preserve">Ознакомить сельхозпроизводителей с технологией «Заготовки </w:t>
      </w:r>
      <w:r w:rsidR="00C70B60">
        <w:t>сенажа</w:t>
      </w:r>
      <w:r w:rsidR="00436193">
        <w:t xml:space="preserve"> в рукав» и на практике продемонстрировать технологию.</w:t>
      </w:r>
    </w:p>
    <w:p w:rsidR="00436193" w:rsidRDefault="00436193" w:rsidP="003D6FE5">
      <w:pPr>
        <w:pStyle w:val="a3"/>
        <w:numPr>
          <w:ilvl w:val="0"/>
          <w:numId w:val="2"/>
        </w:numPr>
        <w:jc w:val="both"/>
      </w:pPr>
      <w:r>
        <w:t xml:space="preserve">Показать сельхозпроизводителям складские запасы запасных частей на поставляемую нами технику. </w:t>
      </w:r>
    </w:p>
    <w:p w:rsidR="00436193" w:rsidRDefault="00436193" w:rsidP="00436193">
      <w:pPr>
        <w:pStyle w:val="a3"/>
        <w:ind w:left="720"/>
        <w:jc w:val="both"/>
      </w:pPr>
    </w:p>
    <w:p w:rsidR="00436193" w:rsidRDefault="00436193" w:rsidP="00436193">
      <w:pPr>
        <w:pStyle w:val="a3"/>
      </w:pPr>
      <w:r>
        <w:t xml:space="preserve">Техника к </w:t>
      </w:r>
      <w:proofErr w:type="spellStart"/>
      <w:r>
        <w:t>демопоказу</w:t>
      </w:r>
      <w:proofErr w:type="spellEnd"/>
      <w:r>
        <w:t xml:space="preserve">. </w:t>
      </w:r>
    </w:p>
    <w:p w:rsidR="00436193" w:rsidRDefault="00436193" w:rsidP="00436193">
      <w:pPr>
        <w:pStyle w:val="a3"/>
        <w:numPr>
          <w:ilvl w:val="0"/>
          <w:numId w:val="3"/>
        </w:numPr>
      </w:pPr>
      <w:r>
        <w:t xml:space="preserve">Беларус-82.1 </w:t>
      </w:r>
      <w:r w:rsidRPr="00436193">
        <w:t>трактор</w:t>
      </w:r>
      <w:r>
        <w:t xml:space="preserve"> + </w:t>
      </w:r>
      <w:r w:rsidRPr="00436193">
        <w:t xml:space="preserve">Rosa 270, косилка дисковая </w:t>
      </w:r>
      <w:r>
        <w:t>(</w:t>
      </w:r>
      <w:r w:rsidRPr="00436193">
        <w:t>2.7м</w:t>
      </w:r>
      <w:r>
        <w:t xml:space="preserve">) </w:t>
      </w:r>
    </w:p>
    <w:p w:rsidR="00436193" w:rsidRDefault="00436193" w:rsidP="00436193">
      <w:pPr>
        <w:pStyle w:val="a3"/>
        <w:numPr>
          <w:ilvl w:val="0"/>
          <w:numId w:val="3"/>
        </w:numPr>
      </w:pPr>
      <w:r w:rsidRPr="00436193">
        <w:t>Трактор FL904 (</w:t>
      </w:r>
      <w:proofErr w:type="spellStart"/>
      <w:r w:rsidRPr="00436193">
        <w:t>Stage</w:t>
      </w:r>
      <w:proofErr w:type="spellEnd"/>
      <w:r w:rsidRPr="00436193">
        <w:t xml:space="preserve"> II) 90 л.с.</w:t>
      </w:r>
      <w:r>
        <w:t xml:space="preserve"> + </w:t>
      </w:r>
      <w:r w:rsidRPr="00436193">
        <w:t xml:space="preserve">ШТОРМ-10 (F WR 780), грабли колесно-пальцевые </w:t>
      </w:r>
    </w:p>
    <w:p w:rsidR="00436193" w:rsidRDefault="00436193" w:rsidP="00436193">
      <w:pPr>
        <w:pStyle w:val="a3"/>
        <w:numPr>
          <w:ilvl w:val="0"/>
          <w:numId w:val="3"/>
        </w:numPr>
      </w:pPr>
      <w:r w:rsidRPr="00436193">
        <w:t>Трактор FL904 (</w:t>
      </w:r>
      <w:proofErr w:type="spellStart"/>
      <w:r w:rsidRPr="00436193">
        <w:t>Stage</w:t>
      </w:r>
      <w:proofErr w:type="spellEnd"/>
      <w:r w:rsidRPr="00436193">
        <w:t xml:space="preserve"> II) 90 л.с.</w:t>
      </w:r>
      <w:r>
        <w:t xml:space="preserve"> + </w:t>
      </w:r>
      <w:r w:rsidRPr="00436193">
        <w:t>R12/155 SUPER, пресс-подборщик рулонный с увязкой в сетку</w:t>
      </w:r>
    </w:p>
    <w:p w:rsidR="00436193" w:rsidRDefault="00436193" w:rsidP="00436193">
      <w:pPr>
        <w:pStyle w:val="a3"/>
        <w:numPr>
          <w:ilvl w:val="0"/>
          <w:numId w:val="3"/>
        </w:numPr>
      </w:pPr>
      <w:r w:rsidRPr="00436193">
        <w:t>Беларус-82.1 (</w:t>
      </w:r>
      <w:proofErr w:type="spellStart"/>
      <w:r w:rsidRPr="00436193">
        <w:t>Stage</w:t>
      </w:r>
      <w:proofErr w:type="spellEnd"/>
      <w:r w:rsidRPr="00436193">
        <w:t xml:space="preserve"> II), трактор</w:t>
      </w:r>
      <w:r>
        <w:t xml:space="preserve"> + </w:t>
      </w:r>
      <w:r w:rsidRPr="00436193">
        <w:t>ПРФ-145 СШ, пресс-подборщик (широкий подборщик + увязка сеть+ нить)</w:t>
      </w:r>
    </w:p>
    <w:p w:rsidR="00436193" w:rsidRDefault="00436193" w:rsidP="00436193">
      <w:pPr>
        <w:pStyle w:val="a3"/>
        <w:numPr>
          <w:ilvl w:val="0"/>
          <w:numId w:val="3"/>
        </w:numPr>
      </w:pPr>
      <w:r w:rsidRPr="00436193">
        <w:t>Беларус-82.1 (</w:t>
      </w:r>
      <w:proofErr w:type="spellStart"/>
      <w:r w:rsidRPr="00436193">
        <w:t>Stage</w:t>
      </w:r>
      <w:proofErr w:type="spellEnd"/>
      <w:r w:rsidRPr="00436193">
        <w:t xml:space="preserve"> II), трактор</w:t>
      </w:r>
      <w:r>
        <w:t xml:space="preserve"> + </w:t>
      </w:r>
      <w:r w:rsidRPr="00436193">
        <w:t xml:space="preserve">Е-CLASS  55, пресс-подборщик </w:t>
      </w:r>
      <w:proofErr w:type="spellStart"/>
      <w:r w:rsidRPr="00436193">
        <w:t>тюковый</w:t>
      </w:r>
      <w:proofErr w:type="spellEnd"/>
    </w:p>
    <w:p w:rsidR="00F41BF7" w:rsidRDefault="00F41BF7" w:rsidP="00F41BF7">
      <w:pPr>
        <w:pStyle w:val="a3"/>
        <w:numPr>
          <w:ilvl w:val="0"/>
          <w:numId w:val="3"/>
        </w:numPr>
      </w:pPr>
      <w:r w:rsidRPr="00F41BF7">
        <w:t>SPEEDWAY 120, линейный упаковщик рулонов</w:t>
      </w:r>
    </w:p>
    <w:p w:rsidR="00670A06" w:rsidRDefault="00670A06" w:rsidP="00670A06">
      <w:pPr>
        <w:pStyle w:val="a3"/>
      </w:pPr>
      <w:r>
        <w:t>Демонстрационная площадка.</w:t>
      </w:r>
    </w:p>
    <w:p w:rsidR="00670A06" w:rsidRDefault="00670A06" w:rsidP="00670A06">
      <w:pPr>
        <w:pStyle w:val="a3"/>
        <w:numPr>
          <w:ilvl w:val="0"/>
          <w:numId w:val="4"/>
        </w:numPr>
      </w:pPr>
      <w:r>
        <w:t xml:space="preserve">Техника по </w:t>
      </w:r>
      <w:proofErr w:type="spellStart"/>
      <w:r>
        <w:t>почвообработку</w:t>
      </w:r>
      <w:proofErr w:type="spellEnd"/>
    </w:p>
    <w:p w:rsidR="00670A06" w:rsidRDefault="00670A06" w:rsidP="00670A06">
      <w:pPr>
        <w:pStyle w:val="a3"/>
        <w:ind w:left="720"/>
        <w:jc w:val="both"/>
      </w:pPr>
      <w:r>
        <w:t xml:space="preserve">а) Плуги - </w:t>
      </w:r>
      <w:r w:rsidRPr="00670A06">
        <w:t>ППО-4+1-40КЗ, (4+1) со сплошным винтовым отвалом и рессорной защитой, плуг полунавесной оборотный</w:t>
      </w:r>
      <w:r>
        <w:t xml:space="preserve">, </w:t>
      </w:r>
      <w:r w:rsidRPr="00670A06">
        <w:t>ППО-6-35/50-01, (4+1+1) с перьевым отвалом, плуг полунавесной оборотный</w:t>
      </w:r>
      <w:r>
        <w:t xml:space="preserve">, </w:t>
      </w:r>
      <w:r w:rsidRPr="00670A06">
        <w:t>ПЛН 3-35, со сплошным классическим отвалом, плуг навесной загонный</w:t>
      </w:r>
      <w:r>
        <w:t xml:space="preserve">, </w:t>
      </w:r>
      <w:proofErr w:type="spellStart"/>
      <w:r w:rsidRPr="00670A06">
        <w:t>Tor</w:t>
      </w:r>
      <w:proofErr w:type="spellEnd"/>
      <w:r w:rsidRPr="00670A06">
        <w:t xml:space="preserve"> 4, (3+1) с перьевым отвалом, плуг навесной оборотный</w:t>
      </w:r>
      <w:r>
        <w:t xml:space="preserve">, </w:t>
      </w:r>
      <w:r w:rsidRPr="00670A06">
        <w:t>ППОВ 8-45-01, (7+1) с перьевым отвалом, плуг полунавесной оборотный</w:t>
      </w:r>
      <w:r>
        <w:t xml:space="preserve">, </w:t>
      </w:r>
      <w:proofErr w:type="spellStart"/>
      <w:r w:rsidRPr="00670A06">
        <w:t>ПНУс</w:t>
      </w:r>
      <w:proofErr w:type="spellEnd"/>
      <w:r w:rsidRPr="00670A06">
        <w:t xml:space="preserve"> 5-60, со сплошным скоростным отвалом, плуг навесной загонный</w:t>
      </w:r>
      <w:r>
        <w:t xml:space="preserve"> </w:t>
      </w:r>
    </w:p>
    <w:p w:rsidR="00061D8F" w:rsidRDefault="00670A06" w:rsidP="00670A06">
      <w:pPr>
        <w:pStyle w:val="a3"/>
        <w:ind w:left="720"/>
        <w:jc w:val="both"/>
      </w:pPr>
      <w:r>
        <w:t xml:space="preserve">б) </w:t>
      </w:r>
      <w:r w:rsidRPr="00670A06">
        <w:t>Чизели и глубокорыхлители</w:t>
      </w:r>
      <w:r>
        <w:t xml:space="preserve"> - </w:t>
      </w:r>
      <w:r w:rsidRPr="00670A06">
        <w:t xml:space="preserve">ПЧ-4.5, без катка, </w:t>
      </w:r>
      <w:proofErr w:type="spellStart"/>
      <w:r w:rsidRPr="00670A06">
        <w:t>глубокорылитель</w:t>
      </w:r>
      <w:proofErr w:type="spellEnd"/>
      <w:r w:rsidRPr="00670A06">
        <w:t xml:space="preserve"> навесной</w:t>
      </w:r>
      <w:r>
        <w:t xml:space="preserve">, </w:t>
      </w:r>
      <w:r w:rsidRPr="00670A06">
        <w:t xml:space="preserve">СРА-11, болтовая защита, каток, </w:t>
      </w:r>
      <w:proofErr w:type="spellStart"/>
      <w:r w:rsidRPr="00670A06">
        <w:t>глубокорылитель</w:t>
      </w:r>
      <w:proofErr w:type="spellEnd"/>
      <w:r w:rsidRPr="00670A06">
        <w:t xml:space="preserve"> навесной</w:t>
      </w:r>
      <w:r>
        <w:t xml:space="preserve">, </w:t>
      </w:r>
      <w:r w:rsidRPr="00670A06">
        <w:t>EPSOM-SR209, пружинная защита, каток, глубокорыхлитель навесной</w:t>
      </w:r>
      <w:r>
        <w:t>,</w:t>
      </w:r>
      <w:r w:rsidRPr="00670A06">
        <w:t xml:space="preserve"> CGM-7, болтовая защита, каток, глубокорыхлитель навесной</w:t>
      </w:r>
    </w:p>
    <w:p w:rsidR="00061D8F" w:rsidRDefault="00061D8F" w:rsidP="00670A06">
      <w:pPr>
        <w:pStyle w:val="a3"/>
        <w:ind w:left="720"/>
        <w:jc w:val="both"/>
      </w:pPr>
      <w:r>
        <w:t xml:space="preserve">в) Культиваторы предпосевные- </w:t>
      </w:r>
      <w:r w:rsidRPr="00061D8F">
        <w:t xml:space="preserve">KOMBI 3, зуб SK (45х10 мм) с </w:t>
      </w:r>
      <w:proofErr w:type="spellStart"/>
      <w:r w:rsidRPr="00061D8F">
        <w:t>наральником</w:t>
      </w:r>
      <w:proofErr w:type="spellEnd"/>
      <w:r w:rsidRPr="00061D8F">
        <w:t xml:space="preserve"> "гусиная лапка", культиватор предпосевной</w:t>
      </w:r>
      <w:r>
        <w:t xml:space="preserve">, </w:t>
      </w:r>
      <w:r w:rsidRPr="00061D8F">
        <w:t>КПМ-10, пружинно-</w:t>
      </w:r>
      <w:proofErr w:type="spellStart"/>
      <w:r w:rsidRPr="00061D8F">
        <w:t>катковая</w:t>
      </w:r>
      <w:proofErr w:type="spellEnd"/>
      <w:r w:rsidRPr="00061D8F">
        <w:t xml:space="preserve"> приставка, культиватор универсальный</w:t>
      </w:r>
      <w:r>
        <w:t>,</w:t>
      </w:r>
      <w:r w:rsidRPr="00061D8F">
        <w:t xml:space="preserve"> КПМ-4, пружинно-</w:t>
      </w:r>
      <w:proofErr w:type="spellStart"/>
      <w:r w:rsidRPr="00061D8F">
        <w:t>катковая</w:t>
      </w:r>
      <w:proofErr w:type="spellEnd"/>
      <w:r w:rsidRPr="00061D8F">
        <w:t xml:space="preserve"> приставка, культиватор универсальный</w:t>
      </w:r>
      <w:r>
        <w:t xml:space="preserve">, </w:t>
      </w:r>
      <w:r w:rsidRPr="00061D8F">
        <w:t>KOS B 3,7, болтовая защита, культиватор стерневой навесной</w:t>
      </w:r>
    </w:p>
    <w:p w:rsidR="00061D8F" w:rsidRDefault="00061D8F" w:rsidP="00670A06">
      <w:pPr>
        <w:pStyle w:val="a3"/>
        <w:ind w:left="720"/>
        <w:jc w:val="both"/>
      </w:pPr>
      <w:r>
        <w:t xml:space="preserve">г) </w:t>
      </w:r>
      <w:r w:rsidRPr="00061D8F">
        <w:t>Прикатывающие катки</w:t>
      </w:r>
      <w:r>
        <w:t xml:space="preserve"> - </w:t>
      </w:r>
      <w:r w:rsidRPr="00061D8F">
        <w:t>JACEK 1726 9,0м Cambridge 530, каток прикатывающий</w:t>
      </w:r>
      <w:r>
        <w:t xml:space="preserve">, </w:t>
      </w:r>
      <w:r w:rsidRPr="00061D8F">
        <w:t>ККЗ-12-02, каток кольчато-зубчатый</w:t>
      </w:r>
      <w:r>
        <w:t xml:space="preserve">, </w:t>
      </w:r>
      <w:r w:rsidRPr="00061D8F">
        <w:t>ККЗ-9,2-01, каток кольчато-зубчатый</w:t>
      </w:r>
    </w:p>
    <w:p w:rsidR="00061D8F" w:rsidRDefault="00061D8F" w:rsidP="00BE4C2B">
      <w:pPr>
        <w:pStyle w:val="a3"/>
        <w:ind w:left="720"/>
        <w:jc w:val="both"/>
      </w:pPr>
      <w:r>
        <w:t xml:space="preserve">д) </w:t>
      </w:r>
      <w:r w:rsidRPr="00061D8F">
        <w:t>Бороны дисковые</w:t>
      </w:r>
      <w:r>
        <w:t xml:space="preserve"> - </w:t>
      </w:r>
      <w:r w:rsidRPr="00061D8F">
        <w:t>ARES XL 4 трубчатый каток 600 мм, дисковый агрегат навесной</w:t>
      </w:r>
      <w:r>
        <w:t xml:space="preserve">, </w:t>
      </w:r>
      <w:r w:rsidRPr="00061D8F">
        <w:t>АД- 8М. Агрегат дисковый</w:t>
      </w:r>
      <w:r>
        <w:t xml:space="preserve">, </w:t>
      </w:r>
      <w:r w:rsidRPr="00061D8F">
        <w:t>БД-2,4х2П, борона дисковая прицепная</w:t>
      </w:r>
      <w:r>
        <w:t xml:space="preserve">, </w:t>
      </w:r>
      <w:r w:rsidRPr="00061D8F">
        <w:t>Паллада 3200, борона дисковая прицепная</w:t>
      </w:r>
      <w:r>
        <w:t xml:space="preserve">, </w:t>
      </w:r>
      <w:r w:rsidRPr="00061D8F">
        <w:t xml:space="preserve">БМГР-12У, борона-мотыга </w:t>
      </w:r>
      <w:proofErr w:type="spellStart"/>
      <w:r w:rsidRPr="00061D8F">
        <w:t>гидрофицированная</w:t>
      </w:r>
      <w:proofErr w:type="spellEnd"/>
      <w:r w:rsidRPr="00061D8F">
        <w:t xml:space="preserve"> ротационная</w:t>
      </w:r>
      <w:r>
        <w:t xml:space="preserve">, </w:t>
      </w:r>
      <w:r w:rsidRPr="00061D8F">
        <w:t>БМНР-6,1УТ, борона-мотыга навесная ротационная с транспортным устройством</w:t>
      </w:r>
      <w:r>
        <w:t xml:space="preserve">, </w:t>
      </w:r>
      <w:r w:rsidRPr="00061D8F">
        <w:t>Борона БЗСС-1</w:t>
      </w:r>
      <w:r>
        <w:t xml:space="preserve">, </w:t>
      </w:r>
      <w:r w:rsidRPr="00061D8F">
        <w:t>KERLAND B 2000, фреза почвенная горизонтальная</w:t>
      </w:r>
    </w:p>
    <w:p w:rsidR="00061D8F" w:rsidRDefault="00061D8F" w:rsidP="00BE4C2B">
      <w:pPr>
        <w:pStyle w:val="a3"/>
        <w:jc w:val="both"/>
      </w:pPr>
      <w:r>
        <w:lastRenderedPageBreak/>
        <w:t xml:space="preserve">2) </w:t>
      </w:r>
      <w:r w:rsidR="00BE4C2B" w:rsidRPr="00BE4C2B">
        <w:t>Внесение удобрений</w:t>
      </w:r>
      <w:r w:rsidR="00BE4C2B" w:rsidRPr="00BE4C2B">
        <w:tab/>
      </w:r>
      <w:r w:rsidR="00BE4C2B" w:rsidRPr="00BE4C2B">
        <w:tab/>
      </w:r>
    </w:p>
    <w:p w:rsidR="00BE4C2B" w:rsidRDefault="00061D8F" w:rsidP="00BE4C2B">
      <w:pPr>
        <w:pStyle w:val="a3"/>
        <w:ind w:left="708"/>
        <w:jc w:val="both"/>
      </w:pPr>
      <w:r>
        <w:t>а)</w:t>
      </w:r>
      <w:r w:rsidR="00BE4C2B" w:rsidRPr="00BE4C2B">
        <w:t xml:space="preserve"> Навесные разбрасыватели минеральных удобрений</w:t>
      </w:r>
      <w:r w:rsidR="00BE4C2B">
        <w:t xml:space="preserve"> - </w:t>
      </w:r>
      <w:r w:rsidR="00BE4C2B" w:rsidRPr="00BE4C2B">
        <w:t>Ozone-1000, разбрасыватель минеральных удобрений</w:t>
      </w:r>
      <w:r w:rsidR="00BE4C2B">
        <w:t xml:space="preserve">, </w:t>
      </w:r>
      <w:r w:rsidR="00BE4C2B" w:rsidRPr="00BE4C2B">
        <w:t>Ozone-1200, разбрасыватель минеральных удобрений</w:t>
      </w:r>
      <w:r w:rsidR="00BE4C2B">
        <w:t xml:space="preserve">, </w:t>
      </w:r>
      <w:r w:rsidR="00BE4C2B" w:rsidRPr="00BE4C2B">
        <w:t>Ozone-1500, навесной разбрасыватель минеральных удобрений</w:t>
      </w:r>
    </w:p>
    <w:p w:rsidR="007E4AFC" w:rsidRDefault="00BE4C2B" w:rsidP="00BE4C2B">
      <w:pPr>
        <w:pStyle w:val="a3"/>
        <w:ind w:left="708"/>
        <w:jc w:val="both"/>
      </w:pPr>
      <w:r>
        <w:t xml:space="preserve">б) </w:t>
      </w:r>
      <w:r w:rsidRPr="00BE4C2B">
        <w:t>Прицепные разбрасыватели минеральных удобрений</w:t>
      </w:r>
      <w:r>
        <w:t xml:space="preserve"> - </w:t>
      </w:r>
      <w:proofErr w:type="spellStart"/>
      <w:r w:rsidR="007E4AFC" w:rsidRPr="007E4AFC">
        <w:t>Ozone</w:t>
      </w:r>
      <w:proofErr w:type="spellEnd"/>
      <w:r w:rsidR="007E4AFC" w:rsidRPr="007E4AFC">
        <w:t xml:space="preserve"> Т-3000, с компьютером PROPLUS (PRO+), разбрасыватель минеральных удобрений</w:t>
      </w:r>
      <w:r w:rsidR="007E4AFC">
        <w:t xml:space="preserve">, </w:t>
      </w:r>
      <w:r w:rsidR="007E4AFC" w:rsidRPr="007E4AFC">
        <w:t>RCW 60,  разбрасыватель минеральных удобрений</w:t>
      </w:r>
      <w:r w:rsidR="007E4AFC">
        <w:t xml:space="preserve">, </w:t>
      </w:r>
      <w:r w:rsidR="007E4AFC" w:rsidRPr="007E4AFC">
        <w:t>Wagon-6000, прицепной разбрасыватель минеральных удобрений</w:t>
      </w:r>
    </w:p>
    <w:p w:rsidR="007E4AFC" w:rsidRDefault="007E4AFC" w:rsidP="00BE4C2B">
      <w:pPr>
        <w:pStyle w:val="a3"/>
        <w:ind w:left="708"/>
        <w:jc w:val="both"/>
      </w:pPr>
      <w:r>
        <w:t xml:space="preserve">в) </w:t>
      </w:r>
      <w:r w:rsidRPr="007E4AFC">
        <w:t>Прицепные разбрасыватели твердых органических удобрений</w:t>
      </w:r>
      <w:r>
        <w:t xml:space="preserve"> -</w:t>
      </w:r>
      <w:r w:rsidRPr="007E4AFC">
        <w:t>TR12B, разбрасыватель органических удобрений (10 т)</w:t>
      </w:r>
      <w:r>
        <w:t xml:space="preserve">, </w:t>
      </w:r>
      <w:r w:rsidRPr="007E4AFC">
        <w:t>TR15B, разбрасыватель органических удобрений (15 т)</w:t>
      </w:r>
      <w:r>
        <w:t xml:space="preserve">,   </w:t>
      </w:r>
      <w:r w:rsidRPr="007E4AFC">
        <w:t>МТТ-9, разбрасыватель органических удобрений</w:t>
      </w:r>
      <w:r>
        <w:t xml:space="preserve">, </w:t>
      </w:r>
      <w:r w:rsidRPr="007E4AFC">
        <w:t>МТУ-15, разбрасыватель органических удобрений</w:t>
      </w:r>
      <w:r w:rsidRPr="007E4AFC">
        <w:tab/>
      </w:r>
    </w:p>
    <w:p w:rsidR="007E4AFC" w:rsidRDefault="007E4AFC" w:rsidP="007E4AFC">
      <w:pPr>
        <w:pStyle w:val="a3"/>
      </w:pPr>
      <w:r>
        <w:t xml:space="preserve">3) </w:t>
      </w:r>
      <w:r w:rsidRPr="007E4AFC">
        <w:t>Сеялки и посевные комплексы</w:t>
      </w:r>
    </w:p>
    <w:p w:rsidR="007E4AFC" w:rsidRDefault="007E4AFC" w:rsidP="00573D57">
      <w:pPr>
        <w:pStyle w:val="a3"/>
        <w:jc w:val="both"/>
      </w:pPr>
      <w:r>
        <w:tab/>
        <w:t xml:space="preserve">а) </w:t>
      </w:r>
      <w:r w:rsidR="00573D57">
        <w:t>Посевные комплексы-</w:t>
      </w:r>
      <w:proofErr w:type="spellStart"/>
      <w:r w:rsidR="0040510A" w:rsidRPr="007E4AFC">
        <w:t>Agrator</w:t>
      </w:r>
      <w:proofErr w:type="spellEnd"/>
      <w:r w:rsidR="0040510A" w:rsidRPr="007E4AFC">
        <w:t xml:space="preserve"> Disk</w:t>
      </w:r>
      <w:r w:rsidRPr="007E4AFC">
        <w:t xml:space="preserve"> - 6000М, дисковый сошник, посевной комплекс</w:t>
      </w:r>
      <w:r w:rsidR="00573D57">
        <w:t>.</w:t>
      </w:r>
      <w:r>
        <w:t xml:space="preserve"> </w:t>
      </w:r>
    </w:p>
    <w:p w:rsidR="00573D57" w:rsidRDefault="00573D57" w:rsidP="00573D57">
      <w:pPr>
        <w:pStyle w:val="a3"/>
        <w:ind w:left="708"/>
        <w:jc w:val="both"/>
      </w:pPr>
      <w:r>
        <w:t xml:space="preserve">б) </w:t>
      </w:r>
      <w:r w:rsidRPr="00573D57">
        <w:t>Сеялки для пропашных культур</w:t>
      </w:r>
      <w:r>
        <w:t xml:space="preserve"> - </w:t>
      </w:r>
      <w:r w:rsidRPr="00573D57">
        <w:t>LYNX 8, туковая с-</w:t>
      </w:r>
      <w:proofErr w:type="spellStart"/>
      <w:r w:rsidRPr="00573D57">
        <w:t>ма</w:t>
      </w:r>
      <w:proofErr w:type="spellEnd"/>
      <w:r w:rsidRPr="00573D57">
        <w:t xml:space="preserve">, СКВ, транспортное </w:t>
      </w:r>
      <w:proofErr w:type="spellStart"/>
      <w:r w:rsidRPr="00573D57">
        <w:t>устр</w:t>
      </w:r>
      <w:proofErr w:type="spellEnd"/>
      <w:r w:rsidRPr="00573D57">
        <w:t>-во, сеялка пропашная дисковая</w:t>
      </w:r>
      <w:r>
        <w:t>.</w:t>
      </w:r>
    </w:p>
    <w:p w:rsidR="00573D57" w:rsidRDefault="00573D57" w:rsidP="00573D57">
      <w:pPr>
        <w:pStyle w:val="a3"/>
        <w:ind w:left="708"/>
        <w:jc w:val="both"/>
      </w:pPr>
      <w:r>
        <w:t xml:space="preserve">в) </w:t>
      </w:r>
      <w:r w:rsidRPr="00573D57">
        <w:t>Сеялки зерновые</w:t>
      </w:r>
      <w:r>
        <w:t xml:space="preserve"> - </w:t>
      </w:r>
      <w:r w:rsidRPr="00573D57">
        <w:t>Сеялка СЗ-5.4</w:t>
      </w:r>
      <w:r>
        <w:t xml:space="preserve">, </w:t>
      </w:r>
      <w:r w:rsidRPr="00573D57">
        <w:t>Сеялка СПУ-6Д</w:t>
      </w:r>
      <w:r>
        <w:t xml:space="preserve">, </w:t>
      </w:r>
      <w:r w:rsidRPr="00573D57">
        <w:t xml:space="preserve">СЗ -5.4, редуктор, </w:t>
      </w:r>
      <w:proofErr w:type="spellStart"/>
      <w:r w:rsidRPr="00573D57">
        <w:t>прикатка</w:t>
      </w:r>
      <w:proofErr w:type="spellEnd"/>
      <w:r w:rsidRPr="00573D57">
        <w:t>, сеялка зерновая дисковая</w:t>
      </w:r>
      <w:r>
        <w:t xml:space="preserve">, </w:t>
      </w:r>
      <w:r w:rsidRPr="00573D57">
        <w:t xml:space="preserve">СЗТ, 5.4м,сеялка </w:t>
      </w:r>
      <w:proofErr w:type="spellStart"/>
      <w:r w:rsidRPr="00573D57">
        <w:t>редукт</w:t>
      </w:r>
      <w:proofErr w:type="spellEnd"/>
      <w:r w:rsidRPr="00573D57">
        <w:t xml:space="preserve">.,на </w:t>
      </w:r>
      <w:proofErr w:type="spellStart"/>
      <w:r w:rsidRPr="00573D57">
        <w:t>зерно,вариатор</w:t>
      </w:r>
      <w:proofErr w:type="spellEnd"/>
      <w:r w:rsidRPr="00573D57">
        <w:t xml:space="preserve"> на трав</w:t>
      </w:r>
      <w:r>
        <w:t xml:space="preserve">, </w:t>
      </w:r>
      <w:r w:rsidRPr="00573D57">
        <w:t xml:space="preserve">СЗП-3.6В, вариатор, </w:t>
      </w:r>
      <w:proofErr w:type="spellStart"/>
      <w:r w:rsidRPr="00573D57">
        <w:t>загортач</w:t>
      </w:r>
      <w:proofErr w:type="spellEnd"/>
      <w:r w:rsidRPr="00573D57">
        <w:t>, сеялка зерновая дисковая</w:t>
      </w:r>
      <w:r>
        <w:t>,</w:t>
      </w:r>
      <w:r w:rsidRPr="00573D57">
        <w:t xml:space="preserve"> СЗ, 5.4м,сеялка </w:t>
      </w:r>
      <w:proofErr w:type="spellStart"/>
      <w:r w:rsidRPr="00573D57">
        <w:t>зерновая,редукт</w:t>
      </w:r>
      <w:proofErr w:type="spellEnd"/>
      <w:r w:rsidRPr="00573D57">
        <w:t>.</w:t>
      </w:r>
      <w:r>
        <w:t xml:space="preserve">, </w:t>
      </w:r>
      <w:r w:rsidRPr="00573D57">
        <w:t>СПУ-3Д, пневматическая, сеялка зерновая дисковая</w:t>
      </w:r>
    </w:p>
    <w:p w:rsidR="00573D57" w:rsidRDefault="00573D57" w:rsidP="00573D57">
      <w:pPr>
        <w:pStyle w:val="a3"/>
        <w:jc w:val="both"/>
      </w:pPr>
      <w:r>
        <w:t xml:space="preserve">4) </w:t>
      </w:r>
      <w:r w:rsidRPr="00573D57">
        <w:t>Приготовление и раздача кормов</w:t>
      </w:r>
    </w:p>
    <w:p w:rsidR="00573D57" w:rsidRDefault="00573D57" w:rsidP="00573D57">
      <w:pPr>
        <w:pStyle w:val="a3"/>
        <w:jc w:val="both"/>
      </w:pPr>
      <w:r>
        <w:tab/>
        <w:t xml:space="preserve">а) </w:t>
      </w:r>
      <w:r w:rsidRPr="00573D57">
        <w:t>Измельчители рулонов</w:t>
      </w:r>
      <w:r>
        <w:t xml:space="preserve">- </w:t>
      </w:r>
      <w:r w:rsidRPr="00573D57">
        <w:t>TESEO, измельчитель рулонов (верхний выдув)</w:t>
      </w:r>
    </w:p>
    <w:p w:rsidR="00573D57" w:rsidRDefault="00573D57" w:rsidP="00573D57">
      <w:pPr>
        <w:pStyle w:val="a3"/>
        <w:jc w:val="both"/>
      </w:pPr>
      <w:r>
        <w:tab/>
        <w:t xml:space="preserve">б) </w:t>
      </w:r>
      <w:r w:rsidRPr="00573D57">
        <w:t>Нарезчики силосной массы</w:t>
      </w:r>
      <w:r w:rsidRPr="00573D57">
        <w:tab/>
      </w:r>
      <w:r>
        <w:t>-</w:t>
      </w:r>
      <w:proofErr w:type="spellStart"/>
      <w:r w:rsidRPr="00573D57">
        <w:t>Gonella</w:t>
      </w:r>
      <w:proofErr w:type="spellEnd"/>
      <w:r w:rsidRPr="00573D57">
        <w:t xml:space="preserve"> 4-190, </w:t>
      </w:r>
      <w:proofErr w:type="spellStart"/>
      <w:r w:rsidRPr="00573D57">
        <w:t>электро</w:t>
      </w:r>
      <w:proofErr w:type="spellEnd"/>
      <w:r w:rsidRPr="00573D57">
        <w:t>, нарезчик силосной массы</w:t>
      </w:r>
    </w:p>
    <w:p w:rsidR="00573D57" w:rsidRDefault="00573D57" w:rsidP="00573D57">
      <w:pPr>
        <w:pStyle w:val="a3"/>
        <w:ind w:left="708"/>
        <w:jc w:val="both"/>
      </w:pPr>
      <w:r>
        <w:t>в)</w:t>
      </w:r>
      <w:r w:rsidRPr="00573D57">
        <w:t xml:space="preserve"> Смесители-</w:t>
      </w:r>
      <w:r>
        <w:t>раздатчики кормов вертикальные-</w:t>
      </w:r>
      <w:r w:rsidRPr="00573D57">
        <w:t>ARES 2, 20 м3, смеситель-кормораздатчик вертикальный</w:t>
      </w:r>
      <w:r>
        <w:t>,</w:t>
      </w:r>
      <w:r w:rsidRPr="00573D57">
        <w:tab/>
        <w:t>СИРИУС-10 (BK-1000), вертикальный смеситель-кормораздатчик</w:t>
      </w:r>
      <w:r>
        <w:t xml:space="preserve">, </w:t>
      </w:r>
      <w:r w:rsidRPr="00573D57">
        <w:t>СИРИУС-8 (BK-800), вертикальный смеситель-кормораздатчик</w:t>
      </w:r>
      <w:r>
        <w:t>.</w:t>
      </w:r>
      <w:r w:rsidRPr="00573D57">
        <w:tab/>
      </w:r>
      <w:r w:rsidRPr="00573D57">
        <w:tab/>
      </w:r>
      <w:r w:rsidRPr="00573D57">
        <w:tab/>
      </w:r>
      <w:r w:rsidRPr="00573D57">
        <w:tab/>
      </w:r>
      <w:r w:rsidRPr="00573D57">
        <w:tab/>
      </w:r>
      <w:r w:rsidRPr="00573D57">
        <w:tab/>
      </w:r>
      <w:r>
        <w:t xml:space="preserve"> Г)  </w:t>
      </w:r>
      <w:r w:rsidRPr="00573D57">
        <w:t>Смесители-раздатчики кормов горизонтальные</w:t>
      </w:r>
      <w:r>
        <w:t xml:space="preserve"> -</w:t>
      </w:r>
      <w:r w:rsidRPr="00573D57">
        <w:t xml:space="preserve">PERSEO MX 11 м3, выгрузка на 2 ст., конвейер и окно, </w:t>
      </w:r>
      <w:proofErr w:type="spellStart"/>
      <w:r w:rsidRPr="00573D57">
        <w:t>незав</w:t>
      </w:r>
      <w:proofErr w:type="spellEnd"/>
      <w:r w:rsidRPr="00573D57">
        <w:t xml:space="preserve">. </w:t>
      </w:r>
      <w:proofErr w:type="spellStart"/>
      <w:r w:rsidRPr="00573D57">
        <w:t>сист</w:t>
      </w:r>
      <w:proofErr w:type="spellEnd"/>
      <w:r w:rsidRPr="00573D57">
        <w:t>. гидравлики, смеситель-</w:t>
      </w:r>
      <w:proofErr w:type="spellStart"/>
      <w:r w:rsidRPr="00573D57">
        <w:t>кормораздатч</w:t>
      </w:r>
      <w:proofErr w:type="spellEnd"/>
      <w:r>
        <w:t xml:space="preserve">, </w:t>
      </w:r>
      <w:r w:rsidRPr="00573D57">
        <w:t>РСК-12-2, смеситель-кормораздатчик</w:t>
      </w:r>
    </w:p>
    <w:p w:rsidR="00573D57" w:rsidRDefault="00573D57" w:rsidP="00573D57">
      <w:pPr>
        <w:pStyle w:val="a3"/>
      </w:pPr>
      <w:r>
        <w:t xml:space="preserve">5) </w:t>
      </w:r>
      <w:r w:rsidRPr="00573D57">
        <w:t xml:space="preserve"> Заготовка кормов</w:t>
      </w:r>
    </w:p>
    <w:p w:rsidR="00573D57" w:rsidRDefault="00573D57" w:rsidP="00573D57">
      <w:pPr>
        <w:pStyle w:val="a3"/>
        <w:ind w:left="708"/>
      </w:pPr>
      <w:r>
        <w:t xml:space="preserve">а) </w:t>
      </w:r>
      <w:proofErr w:type="spellStart"/>
      <w:r w:rsidRPr="00573D57">
        <w:t>Валкообразователи</w:t>
      </w:r>
      <w:proofErr w:type="spellEnd"/>
      <w:r w:rsidRPr="00573D57">
        <w:tab/>
      </w:r>
      <w:r>
        <w:t>-</w:t>
      </w:r>
      <w:r w:rsidRPr="00573D57">
        <w:t>CADDY 10, грабли колесно-пальцевые с комплектом центрального колеса</w:t>
      </w:r>
      <w:r>
        <w:t xml:space="preserve">, </w:t>
      </w:r>
      <w:r w:rsidRPr="00573D57">
        <w:t>CADDY 8, грабли колесно-пальцевые с комплектом центрального колеса</w:t>
      </w:r>
      <w:r>
        <w:t>,</w:t>
      </w:r>
      <w:r w:rsidRPr="00573D57">
        <w:t xml:space="preserve"> ENODUO 610, грабли двухроторные навесные</w:t>
      </w:r>
      <w:r>
        <w:t>,</w:t>
      </w:r>
      <w:r w:rsidRPr="00573D57">
        <w:t xml:space="preserve"> ГВВ-6А, грабли-</w:t>
      </w:r>
      <w:proofErr w:type="spellStart"/>
      <w:r w:rsidRPr="00573D57">
        <w:t>ворошилки</w:t>
      </w:r>
      <w:proofErr w:type="spellEnd"/>
      <w:r w:rsidRPr="00573D57">
        <w:t xml:space="preserve"> </w:t>
      </w:r>
      <w:proofErr w:type="spellStart"/>
      <w:r w:rsidRPr="00573D57">
        <w:t>валкообразователь</w:t>
      </w:r>
      <w:proofErr w:type="spellEnd"/>
      <w:r>
        <w:t>,</w:t>
      </w:r>
      <w:r w:rsidRPr="00573D57">
        <w:t xml:space="preserve"> ГВР-6Р, грабли роторные</w:t>
      </w:r>
    </w:p>
    <w:p w:rsidR="005D47B7" w:rsidRDefault="005D47B7" w:rsidP="00573D57">
      <w:pPr>
        <w:pStyle w:val="a3"/>
        <w:ind w:left="708"/>
      </w:pPr>
      <w:r>
        <w:t xml:space="preserve">б) </w:t>
      </w:r>
      <w:r w:rsidRPr="005D47B7">
        <w:t>Косилки</w:t>
      </w:r>
      <w:r>
        <w:t xml:space="preserve"> -</w:t>
      </w:r>
      <w:r w:rsidRPr="005D47B7">
        <w:t xml:space="preserve">D5L, косилка дисковая 2,05 </w:t>
      </w:r>
      <w:r w:rsidR="0040510A" w:rsidRPr="005D47B7">
        <w:t>м</w:t>
      </w:r>
      <w:r w:rsidR="0040510A">
        <w:t>, D</w:t>
      </w:r>
      <w:r w:rsidRPr="005D47B7">
        <w:t>6L, косилка дисковая 2,4 м</w:t>
      </w:r>
      <w:r>
        <w:t>,</w:t>
      </w:r>
      <w:r w:rsidRPr="005D47B7">
        <w:tab/>
        <w:t xml:space="preserve">DMC TREX CP 320 ROLL, косилка дисковая прицепная 3,2 м с </w:t>
      </w:r>
      <w:proofErr w:type="spellStart"/>
      <w:r w:rsidR="0040510A" w:rsidRPr="005D47B7">
        <w:t>плющилкой</w:t>
      </w:r>
      <w:proofErr w:type="spellEnd"/>
      <w:r w:rsidR="0040510A">
        <w:t>, КДН</w:t>
      </w:r>
      <w:r w:rsidRPr="005D47B7">
        <w:t>-210, косилка</w:t>
      </w:r>
      <w:r>
        <w:t xml:space="preserve">, </w:t>
      </w:r>
      <w:r w:rsidRPr="005D47B7">
        <w:t xml:space="preserve">КРН-2,1 Б, косилка </w:t>
      </w:r>
      <w:r w:rsidR="0040510A" w:rsidRPr="005D47B7">
        <w:t>роторная</w:t>
      </w:r>
      <w:r w:rsidR="0040510A">
        <w:t>, ЕМ</w:t>
      </w:r>
      <w:r w:rsidRPr="005D47B7">
        <w:t xml:space="preserve">-1.3-01, косилка- кусторез </w:t>
      </w:r>
      <w:proofErr w:type="spellStart"/>
      <w:r w:rsidRPr="005D47B7">
        <w:t>мульчерная</w:t>
      </w:r>
      <w:proofErr w:type="spellEnd"/>
      <w:r w:rsidRPr="005D47B7">
        <w:t xml:space="preserve"> манипуляторная</w:t>
      </w:r>
      <w:r>
        <w:t>,</w:t>
      </w:r>
    </w:p>
    <w:p w:rsidR="005D47B7" w:rsidRDefault="005D47B7" w:rsidP="00573D57">
      <w:pPr>
        <w:pStyle w:val="a3"/>
        <w:ind w:left="708"/>
      </w:pPr>
      <w:r>
        <w:t xml:space="preserve">в) </w:t>
      </w:r>
      <w:r w:rsidRPr="005D47B7">
        <w:t>Обмотчики тюков и рулонов</w:t>
      </w:r>
      <w:r>
        <w:t xml:space="preserve"> - </w:t>
      </w:r>
      <w:r w:rsidRPr="005D47B7">
        <w:t>Z-577, обмотчик рулонов</w:t>
      </w:r>
    </w:p>
    <w:p w:rsidR="005D47B7" w:rsidRDefault="005D47B7" w:rsidP="00573D57">
      <w:pPr>
        <w:pStyle w:val="a3"/>
        <w:ind w:left="708"/>
      </w:pPr>
      <w:r>
        <w:t xml:space="preserve">г) </w:t>
      </w:r>
      <w:r w:rsidRPr="005D47B7">
        <w:t>Пресс-под</w:t>
      </w:r>
      <w:r>
        <w:t xml:space="preserve">борщики- </w:t>
      </w:r>
      <w:r w:rsidRPr="005D47B7">
        <w:t xml:space="preserve">Rolant-0850 </w:t>
      </w:r>
      <w:proofErr w:type="spellStart"/>
      <w:r w:rsidRPr="005D47B7">
        <w:t>mini</w:t>
      </w:r>
      <w:proofErr w:type="spellEnd"/>
      <w:r w:rsidRPr="005D47B7">
        <w:t>, пресс-подборщик</w:t>
      </w:r>
      <w:r>
        <w:t>,</w:t>
      </w:r>
      <w:r w:rsidRPr="005D47B7">
        <w:t xml:space="preserve"> Z-511, пресс-подборщик</w:t>
      </w:r>
      <w:r>
        <w:t>,</w:t>
      </w:r>
      <w:r w:rsidRPr="005D47B7">
        <w:t xml:space="preserve"> Z-562, пресс-подборщик</w:t>
      </w:r>
      <w:r>
        <w:t xml:space="preserve">, </w:t>
      </w:r>
      <w:r w:rsidRPr="005D47B7">
        <w:t xml:space="preserve">Е-CLASS  55, пресс-подборщик </w:t>
      </w:r>
      <w:proofErr w:type="spellStart"/>
      <w:r w:rsidRPr="005D47B7">
        <w:t>тюковый</w:t>
      </w:r>
      <w:proofErr w:type="spellEnd"/>
      <w:r>
        <w:t>,</w:t>
      </w:r>
      <w:r w:rsidRPr="005D47B7">
        <w:t xml:space="preserve"> ППТ-160, пресс-подборщик </w:t>
      </w:r>
      <w:proofErr w:type="spellStart"/>
      <w:r w:rsidRPr="005D47B7">
        <w:t>тюковый</w:t>
      </w:r>
      <w:proofErr w:type="spellEnd"/>
      <w:r>
        <w:t>,</w:t>
      </w:r>
      <w:r w:rsidRPr="005D47B7">
        <w:tab/>
      </w:r>
      <w:r w:rsidRPr="005D47B7">
        <w:tab/>
      </w:r>
      <w:r w:rsidRPr="005D47B7">
        <w:tab/>
      </w:r>
    </w:p>
    <w:p w:rsidR="00573D57" w:rsidRDefault="00573D57" w:rsidP="00573D57">
      <w:pPr>
        <w:pStyle w:val="a3"/>
      </w:pPr>
      <w:r w:rsidRPr="00573D57">
        <w:tab/>
      </w:r>
      <w:r w:rsidRPr="00573D57">
        <w:tab/>
      </w:r>
      <w:r w:rsidRPr="00573D57">
        <w:tab/>
      </w:r>
      <w:r w:rsidRPr="00573D57">
        <w:tab/>
      </w:r>
      <w:r w:rsidRPr="00573D57">
        <w:tab/>
      </w:r>
      <w:r w:rsidRPr="00573D57">
        <w:tab/>
      </w:r>
    </w:p>
    <w:p w:rsidR="00B60C80" w:rsidRPr="006C0A37" w:rsidRDefault="005D47B7" w:rsidP="006C0A37">
      <w:r>
        <w:t xml:space="preserve">Дополнить и с агрегатировать МТЗ + Фармер  </w:t>
      </w:r>
      <w:r w:rsidR="007E4AFC" w:rsidRPr="007E4AFC">
        <w:tab/>
      </w:r>
      <w:r w:rsidR="00BE4C2B" w:rsidRPr="00BE4C2B">
        <w:tab/>
      </w:r>
      <w:r w:rsidR="00BE4C2B" w:rsidRPr="00BE4C2B">
        <w:tab/>
      </w:r>
      <w:r w:rsidR="00BE4C2B" w:rsidRPr="00BE4C2B">
        <w:tab/>
      </w:r>
      <w:r w:rsidR="00BE4C2B" w:rsidRPr="00BE4C2B">
        <w:tab/>
      </w:r>
      <w:r w:rsidR="00BE4C2B" w:rsidRPr="00BE4C2B">
        <w:tab/>
      </w:r>
    </w:p>
    <w:p w:rsidR="00436193" w:rsidRPr="00204F9C" w:rsidRDefault="006C0A37" w:rsidP="00B60C80">
      <w:pPr>
        <w:pStyle w:val="a3"/>
        <w:rPr>
          <w:rFonts w:cstheme="minorHAnsi"/>
          <w:sz w:val="20"/>
          <w:szCs w:val="20"/>
        </w:rPr>
      </w:pP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br/>
      </w:r>
      <w:r>
        <w:rPr>
          <w:rFonts w:cstheme="minorHAnsi"/>
          <w:color w:val="4C4C4C"/>
          <w:sz w:val="20"/>
          <w:szCs w:val="20"/>
          <w:shd w:val="clear" w:color="auto" w:fill="FFFFFF"/>
        </w:rPr>
        <w:lastRenderedPageBreak/>
        <w:br/>
      </w:r>
      <w:r w:rsidR="00B60C80" w:rsidRPr="00204F9C">
        <w:rPr>
          <w:rFonts w:cstheme="minorHAnsi"/>
          <w:color w:val="4C4C4C"/>
          <w:sz w:val="20"/>
          <w:szCs w:val="20"/>
          <w:shd w:val="clear" w:color="auto" w:fill="FFFFFF"/>
        </w:rPr>
        <w:t>Адрес: 396-й км, а/д "Беларусь", трасса М1, Смоленская обл. (10 км от г. Смоленск, вблизи пос. Ольша)</w:t>
      </w:r>
    </w:p>
    <w:p w:rsidR="00204F9C" w:rsidRDefault="00204F9C" w:rsidP="00B60C80">
      <w:pPr>
        <w:spacing w:line="240" w:lineRule="auto"/>
        <w:rPr>
          <w:rFonts w:cstheme="minorHAnsi"/>
          <w:sz w:val="20"/>
          <w:szCs w:val="20"/>
        </w:rPr>
      </w:pPr>
    </w:p>
    <w:p w:rsidR="00204F9C" w:rsidRDefault="00B60C80" w:rsidP="00B60C80">
      <w:pPr>
        <w:spacing w:line="240" w:lineRule="auto"/>
        <w:rPr>
          <w:rFonts w:cstheme="minorHAnsi"/>
          <w:sz w:val="20"/>
          <w:szCs w:val="20"/>
        </w:rPr>
      </w:pPr>
      <w:r w:rsidRPr="00204F9C">
        <w:rPr>
          <w:rFonts w:cstheme="minorHAnsi"/>
          <w:sz w:val="20"/>
          <w:szCs w:val="20"/>
        </w:rPr>
        <w:t>Заезд с автодороги Москва-Минск, поворот на посёлок Ольша</w:t>
      </w:r>
    </w:p>
    <w:p w:rsidR="00B60C80" w:rsidRPr="00204F9C" w:rsidRDefault="006C0A37" w:rsidP="00B60C80">
      <w:pPr>
        <w:spacing w:line="240" w:lineRule="auto"/>
        <w:rPr>
          <w:rFonts w:cstheme="minorHAnsi"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313690</wp:posOffset>
            </wp:positionV>
            <wp:extent cx="6413391" cy="3371850"/>
            <wp:effectExtent l="0" t="0" r="0" b="0"/>
            <wp:wrapNone/>
            <wp:docPr id="1" name="Рисунок 1" descr="C:\Users\lukyanov\Desktop\Про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yanov\Desktop\Проез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91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80" w:rsidRPr="00204F9C">
        <w:rPr>
          <w:rFonts w:cstheme="minorHAnsi"/>
          <w:sz w:val="20"/>
          <w:szCs w:val="20"/>
        </w:rPr>
        <w:t xml:space="preserve">Заезд через г. Смоленск, далее на Витебское шоссе, поворот на посёлок Ольша и Новые </w:t>
      </w:r>
      <w:proofErr w:type="spellStart"/>
      <w:r w:rsidR="00B60C80" w:rsidRPr="00204F9C">
        <w:rPr>
          <w:rFonts w:cstheme="minorHAnsi"/>
          <w:sz w:val="20"/>
          <w:szCs w:val="20"/>
        </w:rPr>
        <w:t>Батеки</w:t>
      </w:r>
      <w:proofErr w:type="spellEnd"/>
      <w:r w:rsidR="00B60C80" w:rsidRPr="00204F9C">
        <w:rPr>
          <w:rFonts w:cstheme="minorHAnsi"/>
          <w:sz w:val="20"/>
          <w:szCs w:val="20"/>
        </w:rPr>
        <w:t>.</w:t>
      </w:r>
    </w:p>
    <w:p w:rsidR="00436193" w:rsidRPr="003D6FE5" w:rsidRDefault="00436193" w:rsidP="00436193">
      <w:pPr>
        <w:pStyle w:val="a3"/>
        <w:ind w:left="720"/>
        <w:jc w:val="both"/>
      </w:pPr>
    </w:p>
    <w:p w:rsidR="00B60C80" w:rsidRPr="006C0A37" w:rsidRDefault="00B60C80" w:rsidP="006C0A37">
      <w:pPr>
        <w:jc w:val="both"/>
        <w:rPr>
          <w:sz w:val="24"/>
          <w:szCs w:val="24"/>
        </w:rPr>
      </w:pPr>
    </w:p>
    <w:p w:rsidR="00B60C80" w:rsidRPr="00B60C80" w:rsidRDefault="00B60C80" w:rsidP="00B60C80"/>
    <w:p w:rsidR="00B60C80" w:rsidRPr="00B60C80" w:rsidRDefault="00B60C80" w:rsidP="00B60C80"/>
    <w:p w:rsidR="00B60C80" w:rsidRPr="00B60C80" w:rsidRDefault="00B60C80" w:rsidP="00B60C80"/>
    <w:p w:rsidR="00B60C80" w:rsidRPr="00B60C80" w:rsidRDefault="00B60C80" w:rsidP="00B60C80"/>
    <w:p w:rsidR="00B60C80" w:rsidRDefault="00B60C80" w:rsidP="00B60C80"/>
    <w:p w:rsidR="00416FF0" w:rsidRPr="00B60C80" w:rsidRDefault="006C0A37" w:rsidP="00B60C80">
      <w:pPr>
        <w:tabs>
          <w:tab w:val="left" w:pos="2967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-508636</wp:posOffset>
            </wp:positionH>
            <wp:positionV relativeFrom="paragraph">
              <wp:posOffset>1642745</wp:posOffset>
            </wp:positionV>
            <wp:extent cx="6450965" cy="3829904"/>
            <wp:effectExtent l="0" t="0" r="0" b="0"/>
            <wp:wrapNone/>
            <wp:docPr id="2" name="Рисунок 2" descr="C:\Users\lukyanov\Desktop\проез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yanov\Desktop\проезд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86" cy="383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80">
        <w:tab/>
      </w:r>
    </w:p>
    <w:sectPr w:rsidR="00416FF0" w:rsidRPr="00B60C80" w:rsidSect="005B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3B5"/>
    <w:multiLevelType w:val="hybridMultilevel"/>
    <w:tmpl w:val="137E3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95F"/>
    <w:multiLevelType w:val="hybridMultilevel"/>
    <w:tmpl w:val="CDE45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24D0"/>
    <w:multiLevelType w:val="hybridMultilevel"/>
    <w:tmpl w:val="4E72E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5C69"/>
    <w:multiLevelType w:val="hybridMultilevel"/>
    <w:tmpl w:val="C75ED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2149">
    <w:abstractNumId w:val="3"/>
  </w:num>
  <w:num w:numId="2" w16cid:durableId="782840997">
    <w:abstractNumId w:val="0"/>
  </w:num>
  <w:num w:numId="3" w16cid:durableId="2126079389">
    <w:abstractNumId w:val="1"/>
  </w:num>
  <w:num w:numId="4" w16cid:durableId="137711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FF0"/>
    <w:rsid w:val="00061D8F"/>
    <w:rsid w:val="000640DF"/>
    <w:rsid w:val="00204F9C"/>
    <w:rsid w:val="003D6FE5"/>
    <w:rsid w:val="0040510A"/>
    <w:rsid w:val="00416FF0"/>
    <w:rsid w:val="00436193"/>
    <w:rsid w:val="00573AE4"/>
    <w:rsid w:val="00573D57"/>
    <w:rsid w:val="005B788C"/>
    <w:rsid w:val="005D47B7"/>
    <w:rsid w:val="00670A06"/>
    <w:rsid w:val="006C0A37"/>
    <w:rsid w:val="007E4AFC"/>
    <w:rsid w:val="00824091"/>
    <w:rsid w:val="008B3346"/>
    <w:rsid w:val="00B50175"/>
    <w:rsid w:val="00B60C80"/>
    <w:rsid w:val="00BE4C2B"/>
    <w:rsid w:val="00C70B60"/>
    <w:rsid w:val="00F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5FB"/>
  <w15:docId w15:val="{FFDC4CD2-0911-403E-85F4-70FE2FA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 Александр Николаевич</dc:creator>
  <cp:lastModifiedBy>Центр сельхозконсультирования Смоленская область</cp:lastModifiedBy>
  <cp:revision>4</cp:revision>
  <cp:lastPrinted>2023-05-05T05:38:00Z</cp:lastPrinted>
  <dcterms:created xsi:type="dcterms:W3CDTF">2023-05-05T08:54:00Z</dcterms:created>
  <dcterms:modified xsi:type="dcterms:W3CDTF">2023-05-10T11:57:00Z</dcterms:modified>
</cp:coreProperties>
</file>